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C4C13">
        <w:rPr>
          <w:sz w:val="28"/>
        </w:rPr>
        <w:t>463</w:t>
      </w:r>
      <w:r>
        <w:rPr>
          <w:sz w:val="28"/>
        </w:rPr>
        <w:t>-2201/202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2D0989">
        <w:rPr>
          <w:sz w:val="28"/>
        </w:rPr>
        <w:t>*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14 мая</w:t>
      </w:r>
      <w:r w:rsidR="00D57E40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Измайлова Рината Ильясовича, </w:t>
      </w:r>
      <w:r w:rsidR="002D0989">
        <w:rPr>
          <w:rFonts w:ascii="Times New Roman" w:hAnsi="Times New Roman"/>
          <w:sz w:val="28"/>
        </w:rPr>
        <w:t>* года рождения, уроженца 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2D098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являющегося </w:t>
      </w:r>
      <w:r w:rsidR="002D098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2D098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</w:t>
      </w:r>
      <w:r w:rsidR="000C4C13">
        <w:rPr>
          <w:spacing w:val="-2"/>
          <w:sz w:val="28"/>
        </w:rPr>
        <w:t>8</w:t>
      </w:r>
      <w:r>
        <w:rPr>
          <w:spacing w:val="-2"/>
          <w:sz w:val="28"/>
        </w:rPr>
        <w:t xml:space="preserve"> </w:t>
      </w:r>
      <w:r w:rsidR="000C4C13">
        <w:rPr>
          <w:spacing w:val="-2"/>
          <w:sz w:val="28"/>
        </w:rPr>
        <w:t>января 2025</w:t>
      </w:r>
      <w:r>
        <w:rPr>
          <w:spacing w:val="-2"/>
          <w:sz w:val="28"/>
        </w:rPr>
        <w:t xml:space="preserve"> года Измайлов Р.И.,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2D0989">
        <w:rPr>
          <w:sz w:val="28"/>
        </w:rPr>
        <w:t>*</w:t>
      </w:r>
      <w:r>
        <w:rPr>
          <w:sz w:val="28"/>
        </w:rPr>
        <w:t xml:space="preserve"> </w:t>
      </w:r>
      <w:r w:rsidR="002D0989">
        <w:rPr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2D0989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 w:rsidR="000C4C13">
        <w:rPr>
          <w:sz w:val="28"/>
        </w:rPr>
        <w:t>12 месяцев</w:t>
      </w:r>
      <w:r w:rsidR="00D57E40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AE6B58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pacing w:val="-2"/>
          <w:sz w:val="28"/>
        </w:rPr>
        <w:t>Измайлов Р.И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AE6B5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Измайлова Р.И.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Измайлова Р.И.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C4C13" w:rsidP="000C4C13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>
        <w:rPr>
          <w:sz w:val="28"/>
        </w:rPr>
        <w:t>12 месяцев</w:t>
      </w:r>
      <w:r w:rsidR="00D57E40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</w:t>
      </w:r>
      <w:r w:rsidRPr="000C4C13">
        <w:rPr>
          <w:szCs w:val="28"/>
        </w:rPr>
        <w:t xml:space="preserve"> </w:t>
      </w:r>
      <w:r>
        <w:rPr>
          <w:szCs w:val="28"/>
        </w:rPr>
        <w:t xml:space="preserve">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>
        <w:rPr>
          <w:sz w:val="28"/>
        </w:rPr>
        <w:t>Измайловым Р.И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27 января 2025 года</w:t>
      </w:r>
      <w:r>
        <w:rPr>
          <w:sz w:val="28"/>
          <w:szCs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0C4C13">
        <w:rPr>
          <w:sz w:val="28"/>
        </w:rPr>
        <w:t>12 месяцев</w:t>
      </w:r>
      <w:r w:rsidR="00D57E40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Измайловым </w:t>
      </w:r>
      <w:r w:rsidR="00197771">
        <w:rPr>
          <w:sz w:val="28"/>
        </w:rPr>
        <w:t xml:space="preserve">Р.И. в Межрайонную ИФНС России </w:t>
      </w:r>
      <w:r>
        <w:rPr>
          <w:sz w:val="28"/>
        </w:rPr>
        <w:t>№ 2 по ХМАО – Югре не позднее 2</w:t>
      </w:r>
      <w:r w:rsidR="000C4C13">
        <w:rPr>
          <w:sz w:val="28"/>
        </w:rPr>
        <w:t>7</w:t>
      </w:r>
      <w:r>
        <w:rPr>
          <w:sz w:val="28"/>
        </w:rPr>
        <w:t xml:space="preserve"> </w:t>
      </w:r>
      <w:r w:rsidR="000C4C13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Измайлов Р.И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0C4C13">
        <w:rPr>
          <w:sz w:val="28"/>
        </w:rPr>
        <w:t>12 месяцев</w:t>
      </w:r>
      <w:r w:rsidR="00D57E40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Вина должностного лица Измайлова Р.И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2D0989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C4C13">
        <w:rPr>
          <w:sz w:val="28"/>
        </w:rPr>
        <w:t>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Измайловым Р.И.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2D0989">
        <w:rPr>
          <w:sz w:val="28"/>
        </w:rPr>
        <w:t>*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расчет по страховым взносам за </w:t>
      </w:r>
      <w:r w:rsidR="000C4C13">
        <w:rPr>
          <w:sz w:val="28"/>
        </w:rPr>
        <w:t>12 месяцев</w:t>
      </w:r>
      <w:r w:rsidRPr="00D06B1F">
        <w:rPr>
          <w:sz w:val="28"/>
        </w:rPr>
        <w:t xml:space="preserve">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C4C13">
        <w:rPr>
          <w:sz w:val="28"/>
        </w:rPr>
        <w:t>21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2D0989">
        <w:rPr>
          <w:sz w:val="28"/>
        </w:rPr>
        <w:t>*</w:t>
      </w:r>
      <w:r>
        <w:rPr>
          <w:sz w:val="28"/>
        </w:rPr>
        <w:t xml:space="preserve"> </w:t>
      </w:r>
      <w:r w:rsidR="002D0989">
        <w:rPr>
          <w:sz w:val="28"/>
        </w:rPr>
        <w:t>*</w:t>
      </w:r>
      <w:r>
        <w:rPr>
          <w:sz w:val="28"/>
        </w:rPr>
        <w:t xml:space="preserve"> является Измайлов Р.И.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Действия должностного лица Измайлова Р.И.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Измайлову Р.И.,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Измайлова Рината Ильясовича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D65924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C762D4">
      <w:rPr>
        <w:rStyle w:val="100"/>
        <w:noProof/>
      </w:rPr>
      <w:t>1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0C4C13"/>
    <w:rsid w:val="000F5499"/>
    <w:rsid w:val="001354F5"/>
    <w:rsid w:val="00142AFA"/>
    <w:rsid w:val="00147CF1"/>
    <w:rsid w:val="00197771"/>
    <w:rsid w:val="002D0989"/>
    <w:rsid w:val="005D3084"/>
    <w:rsid w:val="00A54A2E"/>
    <w:rsid w:val="00AE6B58"/>
    <w:rsid w:val="00B76F85"/>
    <w:rsid w:val="00C2186A"/>
    <w:rsid w:val="00C762D4"/>
    <w:rsid w:val="00CE52F4"/>
    <w:rsid w:val="00D06B1F"/>
    <w:rsid w:val="00D57E40"/>
    <w:rsid w:val="00D65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